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71" w:rsidRDefault="00B80771" w:rsidP="00C454A5">
      <w:pPr>
        <w:rPr>
          <w:rFonts w:ascii="Arial" w:hAnsi="Arial" w:cs="Arial"/>
          <w:color w:val="303030"/>
          <w:sz w:val="21"/>
          <w:szCs w:val="21"/>
        </w:rPr>
      </w:pPr>
    </w:p>
    <w:p w:rsidR="00B80771" w:rsidRDefault="00B80771" w:rsidP="00C454A5">
      <w:pPr>
        <w:rPr>
          <w:rFonts w:ascii="Arial" w:hAnsi="Arial" w:cs="Arial"/>
          <w:color w:val="303030"/>
          <w:sz w:val="21"/>
          <w:szCs w:val="21"/>
        </w:rPr>
      </w:pPr>
    </w:p>
    <w:p w:rsidR="00B80771" w:rsidRPr="00A93A07" w:rsidRDefault="00B80771" w:rsidP="00B80771">
      <w:pPr>
        <w:jc w:val="center"/>
        <w:outlineLvl w:val="0"/>
        <w:rPr>
          <w:b/>
        </w:rPr>
      </w:pPr>
      <w:r w:rsidRPr="00A93A07">
        <w:rPr>
          <w:b/>
        </w:rPr>
        <w:t>Курсы повышения квалификации</w:t>
      </w:r>
    </w:p>
    <w:p w:rsidR="00515FA3" w:rsidRDefault="00515FA3" w:rsidP="00515FA3">
      <w:pPr>
        <w:pStyle w:val="a4"/>
        <w:shd w:val="clear" w:color="auto" w:fill="FFFFFF"/>
        <w:spacing w:before="0" w:beforeAutospacing="0" w:after="0" w:afterAutospacing="0"/>
        <w:jc w:val="center"/>
        <w:outlineLvl w:val="0"/>
        <w:rPr>
          <w:rStyle w:val="a5"/>
          <w:color w:val="000000"/>
          <w:bdr w:val="none" w:sz="0" w:space="0" w:color="auto" w:frame="1"/>
        </w:rPr>
      </w:pPr>
      <w:r w:rsidRPr="00715998">
        <w:rPr>
          <w:rStyle w:val="a5"/>
          <w:color w:val="000000"/>
          <w:bdr w:val="none" w:sz="0" w:space="0" w:color="auto" w:frame="1"/>
        </w:rPr>
        <w:t>«</w:t>
      </w:r>
      <w:r>
        <w:rPr>
          <w:rStyle w:val="a5"/>
          <w:color w:val="000000"/>
          <w:bdr w:val="none" w:sz="0" w:space="0" w:color="auto" w:frame="1"/>
        </w:rPr>
        <w:t xml:space="preserve">Современные методы преподавания музыкальных дисциплин: </w:t>
      </w:r>
    </w:p>
    <w:p w:rsidR="00515FA3" w:rsidRPr="00715998" w:rsidRDefault="00515FA3" w:rsidP="00515FA3">
      <w:pPr>
        <w:pStyle w:val="a4"/>
        <w:shd w:val="clear" w:color="auto" w:fill="FFFFFF"/>
        <w:spacing w:before="0" w:beforeAutospacing="0" w:after="0" w:afterAutospacing="0"/>
        <w:jc w:val="center"/>
        <w:outlineLvl w:val="0"/>
        <w:rPr>
          <w:rStyle w:val="a5"/>
          <w:bdr w:val="none" w:sz="0" w:space="0" w:color="auto" w:frame="1"/>
        </w:rPr>
      </w:pPr>
      <w:r>
        <w:rPr>
          <w:rStyle w:val="a5"/>
          <w:color w:val="000000"/>
          <w:bdr w:val="none" w:sz="0" w:space="0" w:color="auto" w:frame="1"/>
        </w:rPr>
        <w:t>концертмейстер в учебной и концертной практике</w:t>
      </w:r>
      <w:r w:rsidRPr="00715998">
        <w:rPr>
          <w:rStyle w:val="a5"/>
          <w:color w:val="000000"/>
          <w:bdr w:val="none" w:sz="0" w:space="0" w:color="auto" w:frame="1"/>
        </w:rPr>
        <w:t>»</w:t>
      </w:r>
    </w:p>
    <w:p w:rsidR="00515FA3" w:rsidRDefault="00515FA3" w:rsidP="007157D7">
      <w:pPr>
        <w:ind w:firstLine="284"/>
        <w:jc w:val="both"/>
      </w:pPr>
    </w:p>
    <w:p w:rsidR="00515FA3" w:rsidRDefault="00B80771" w:rsidP="007157D7">
      <w:pPr>
        <w:ind w:firstLine="284"/>
        <w:jc w:val="both"/>
      </w:pPr>
      <w:r w:rsidRPr="00A93A07">
        <w:t>Приглашаем концертмейстеров</w:t>
      </w:r>
      <w:r w:rsidR="00711279" w:rsidRPr="00A93A07">
        <w:t xml:space="preserve"> </w:t>
      </w:r>
      <w:r w:rsidRPr="00A93A07">
        <w:t xml:space="preserve">на курсы повышения </w:t>
      </w:r>
      <w:r w:rsidR="00515FA3">
        <w:t xml:space="preserve">квалификации, которые пройдут </w:t>
      </w:r>
    </w:p>
    <w:p w:rsidR="007157D7" w:rsidRPr="00A93A07" w:rsidRDefault="00515FA3" w:rsidP="0017738E">
      <w:pPr>
        <w:jc w:val="both"/>
      </w:pPr>
      <w:r>
        <w:t>9 – 18 ноября 2024</w:t>
      </w:r>
      <w:r w:rsidR="00B80771" w:rsidRPr="00A93A07">
        <w:t xml:space="preserve"> года в МССМШ (колледже) им. Гнесиных. Объем курсов – 72 часа. </w:t>
      </w:r>
    </w:p>
    <w:p w:rsidR="00B80771" w:rsidRDefault="00B80771" w:rsidP="0017738E">
      <w:pPr>
        <w:ind w:left="284"/>
        <w:jc w:val="both"/>
      </w:pPr>
      <w:r w:rsidRPr="00A93A07">
        <w:t xml:space="preserve">Курсы проводят ведущие </w:t>
      </w:r>
      <w:r w:rsidR="0001580A" w:rsidRPr="00A93A07">
        <w:t xml:space="preserve">концертмейстеры и </w:t>
      </w:r>
      <w:r w:rsidRPr="00A93A07">
        <w:t>пре</w:t>
      </w:r>
      <w:r w:rsidR="00B51D38">
        <w:t xml:space="preserve">подаватели фортепианного отдела </w:t>
      </w:r>
      <w:r w:rsidRPr="00A93A07">
        <w:t>МССМШ им. Гнесиных:</w:t>
      </w:r>
    </w:p>
    <w:p w:rsidR="0017738E" w:rsidRDefault="0017738E" w:rsidP="00B80771">
      <w:pPr>
        <w:ind w:firstLine="284"/>
        <w:jc w:val="both"/>
      </w:pPr>
    </w:p>
    <w:p w:rsidR="0017738E" w:rsidRPr="007A33C1" w:rsidRDefault="0017738E" w:rsidP="0017738E">
      <w:pPr>
        <w:pStyle w:val="a4"/>
        <w:shd w:val="clear" w:color="auto" w:fill="FFFFFF"/>
        <w:spacing w:before="0" w:beforeAutospacing="0" w:after="0" w:afterAutospacing="0"/>
        <w:ind w:firstLine="284"/>
      </w:pPr>
      <w:r>
        <w:t xml:space="preserve">- </w:t>
      </w:r>
      <w:r w:rsidRPr="007A33C1">
        <w:t>Концертмейстер</w:t>
      </w:r>
    </w:p>
    <w:p w:rsidR="0017738E" w:rsidRPr="007A33C1" w:rsidRDefault="0017738E" w:rsidP="0017738E">
      <w:pPr>
        <w:pStyle w:val="a4"/>
        <w:shd w:val="clear" w:color="auto" w:fill="FFFFFF"/>
        <w:spacing w:before="0" w:beforeAutospacing="0" w:after="0" w:afterAutospacing="0"/>
        <w:ind w:firstLine="284"/>
      </w:pPr>
      <w:r w:rsidRPr="007A33C1">
        <w:t>Лауреат международных конкурсов</w:t>
      </w:r>
    </w:p>
    <w:p w:rsidR="0017738E" w:rsidRPr="00A93A07" w:rsidRDefault="0017738E" w:rsidP="0017738E">
      <w:pPr>
        <w:ind w:firstLine="284"/>
        <w:jc w:val="both"/>
      </w:pPr>
      <w:r>
        <w:rPr>
          <w:b/>
        </w:rPr>
        <w:t>Владимир Александрович Вишневский</w:t>
      </w:r>
    </w:p>
    <w:p w:rsidR="006806D2" w:rsidRPr="00A93A07" w:rsidRDefault="006806D2" w:rsidP="00C21A35">
      <w:pPr>
        <w:pStyle w:val="a4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A93A07" w:rsidRPr="00A93A07" w:rsidRDefault="009B502A" w:rsidP="009B502A">
      <w:pPr>
        <w:pStyle w:val="a4"/>
        <w:spacing w:before="0" w:beforeAutospacing="0" w:after="0" w:afterAutospacing="0"/>
        <w:ind w:firstLine="284"/>
        <w:rPr>
          <w:color w:val="000000"/>
          <w:shd w:val="clear" w:color="auto" w:fill="FFFFFF"/>
        </w:rPr>
      </w:pPr>
      <w:r w:rsidRPr="00A93A07">
        <w:rPr>
          <w:b/>
          <w:color w:val="000000"/>
          <w:shd w:val="clear" w:color="auto" w:fill="FFFFFF"/>
        </w:rPr>
        <w:t>-</w:t>
      </w:r>
      <w:r w:rsidR="001B671F" w:rsidRPr="00A93A07">
        <w:rPr>
          <w:b/>
          <w:color w:val="000000"/>
          <w:shd w:val="clear" w:color="auto" w:fill="FFFFFF"/>
        </w:rPr>
        <w:t xml:space="preserve"> </w:t>
      </w:r>
      <w:r w:rsidRPr="00A93A07">
        <w:rPr>
          <w:color w:val="000000"/>
          <w:shd w:val="clear" w:color="auto" w:fill="FFFFFF"/>
        </w:rPr>
        <w:t>Преподаватель по классу концертмейстерского мастерства</w:t>
      </w:r>
      <w:r w:rsidRPr="00A93A07">
        <w:rPr>
          <w:color w:val="000000"/>
        </w:rPr>
        <w:br/>
      </w:r>
      <w:r w:rsidRPr="00A93A07">
        <w:rPr>
          <w:color w:val="000000"/>
          <w:shd w:val="clear" w:color="auto" w:fill="FFFFFF"/>
        </w:rPr>
        <w:t xml:space="preserve">Заведующая отделом камерного ансамбля и струнного квартета </w:t>
      </w:r>
    </w:p>
    <w:p w:rsidR="009B502A" w:rsidRPr="00A93A07" w:rsidRDefault="009B502A" w:rsidP="009B502A">
      <w:pPr>
        <w:pStyle w:val="a4"/>
        <w:spacing w:before="0" w:beforeAutospacing="0" w:after="0" w:afterAutospacing="0"/>
        <w:ind w:firstLine="284"/>
        <w:rPr>
          <w:b/>
          <w:color w:val="000000"/>
          <w:shd w:val="clear" w:color="auto" w:fill="FFFFFF"/>
        </w:rPr>
      </w:pPr>
      <w:r w:rsidRPr="00A93A07">
        <w:rPr>
          <w:b/>
          <w:color w:val="000000"/>
          <w:shd w:val="clear" w:color="auto" w:fill="FFFFFF"/>
        </w:rPr>
        <w:t>Ольга Михайловна Воробьёва</w:t>
      </w:r>
    </w:p>
    <w:p w:rsidR="00A93A07" w:rsidRPr="00A93A07" w:rsidRDefault="00A93A07" w:rsidP="009B502A">
      <w:pPr>
        <w:pStyle w:val="a4"/>
        <w:spacing w:before="0" w:beforeAutospacing="0" w:after="0" w:afterAutospacing="0"/>
        <w:ind w:firstLine="284"/>
        <w:rPr>
          <w:b/>
          <w:color w:val="000000"/>
          <w:shd w:val="clear" w:color="auto" w:fill="FFFFFF"/>
        </w:rPr>
      </w:pPr>
    </w:p>
    <w:p w:rsidR="00A93A07" w:rsidRPr="00A93A07" w:rsidRDefault="00A93A07" w:rsidP="00A93A07">
      <w:pPr>
        <w:pStyle w:val="a4"/>
        <w:framePr w:hSpace="180" w:wrap="around" w:vAnchor="text" w:hAnchor="text" w:y="1"/>
        <w:spacing w:before="0" w:beforeAutospacing="0" w:after="0" w:afterAutospacing="0"/>
        <w:ind w:firstLine="284"/>
        <w:suppressOverlap/>
        <w:rPr>
          <w:rStyle w:val="a5"/>
          <w:b w:val="0"/>
          <w:bCs w:val="0"/>
        </w:rPr>
      </w:pPr>
      <w:r w:rsidRPr="00A93A07">
        <w:rPr>
          <w:rStyle w:val="a5"/>
          <w:b w:val="0"/>
        </w:rPr>
        <w:t>- Преподаватель концертмейстерского мастерства</w:t>
      </w:r>
    </w:p>
    <w:p w:rsidR="00A93A07" w:rsidRPr="00A93A07" w:rsidRDefault="00A93A07" w:rsidP="00A93A07">
      <w:pPr>
        <w:pStyle w:val="a4"/>
        <w:framePr w:hSpace="180" w:wrap="around" w:vAnchor="text" w:hAnchor="text" w:y="1"/>
        <w:spacing w:before="0" w:beforeAutospacing="0" w:after="0" w:afterAutospacing="0"/>
        <w:suppressOverlap/>
        <w:rPr>
          <w:rStyle w:val="a5"/>
          <w:b w:val="0"/>
          <w:bCs w:val="0"/>
        </w:rPr>
      </w:pPr>
      <w:r w:rsidRPr="00A93A07">
        <w:rPr>
          <w:rStyle w:val="a5"/>
          <w:b w:val="0"/>
        </w:rPr>
        <w:t>Концертмейстер, дирижер музыкального театра «Геликон-опера»</w:t>
      </w:r>
    </w:p>
    <w:p w:rsidR="00A93A07" w:rsidRPr="00A93A07" w:rsidRDefault="00A93A07" w:rsidP="00A93A07">
      <w:pPr>
        <w:pStyle w:val="a4"/>
        <w:spacing w:before="0" w:beforeAutospacing="0" w:after="0" w:afterAutospacing="0"/>
        <w:ind w:firstLine="284"/>
        <w:rPr>
          <w:color w:val="000000"/>
          <w:shd w:val="clear" w:color="auto" w:fill="FFFFFF"/>
        </w:rPr>
      </w:pPr>
      <w:r w:rsidRPr="00A93A07">
        <w:rPr>
          <w:rStyle w:val="a5"/>
        </w:rPr>
        <w:t xml:space="preserve">Михаил Генрихович </w:t>
      </w:r>
      <w:proofErr w:type="spellStart"/>
      <w:r w:rsidRPr="00A93A07">
        <w:rPr>
          <w:rStyle w:val="a5"/>
        </w:rPr>
        <w:t>Егиазарьян</w:t>
      </w:r>
      <w:proofErr w:type="spellEnd"/>
    </w:p>
    <w:p w:rsidR="00666962" w:rsidRPr="00A93A07" w:rsidRDefault="00666962" w:rsidP="00A93A07">
      <w:pPr>
        <w:pStyle w:val="a4"/>
        <w:spacing w:before="0" w:beforeAutospacing="0" w:after="0" w:afterAutospacing="0"/>
        <w:rPr>
          <w:b/>
        </w:rPr>
      </w:pPr>
    </w:p>
    <w:p w:rsidR="00EA1C77" w:rsidRDefault="0058792F" w:rsidP="00EA1C77">
      <w:pPr>
        <w:pStyle w:val="a4"/>
        <w:spacing w:before="0" w:beforeAutospacing="0" w:after="0" w:afterAutospacing="0"/>
        <w:ind w:left="284"/>
        <w:rPr>
          <w:color w:val="000000"/>
        </w:rPr>
      </w:pPr>
      <w:r w:rsidRPr="00A93A07">
        <w:rPr>
          <w:b/>
        </w:rPr>
        <w:t>-</w:t>
      </w:r>
      <w:r w:rsidRPr="00A93A07">
        <w:t xml:space="preserve"> </w:t>
      </w:r>
      <w:r w:rsidR="00EA1C77">
        <w:rPr>
          <w:color w:val="000000"/>
        </w:rPr>
        <w:t>Концертмейстер</w:t>
      </w:r>
    </w:p>
    <w:p w:rsidR="00EA1C77" w:rsidRPr="00EA1C77" w:rsidRDefault="00EA1C77" w:rsidP="00EA1C77">
      <w:pPr>
        <w:pStyle w:val="a4"/>
        <w:spacing w:before="0" w:beforeAutospacing="0" w:after="0" w:afterAutospacing="0"/>
        <w:ind w:left="284"/>
      </w:pPr>
      <w:r w:rsidRPr="00EA1C77">
        <w:t>Лауреат международных конкурсов</w:t>
      </w:r>
    </w:p>
    <w:p w:rsidR="009C703C" w:rsidRPr="00EA1C77" w:rsidRDefault="00EA1C77" w:rsidP="00EA1C77">
      <w:pPr>
        <w:pStyle w:val="a4"/>
        <w:spacing w:before="0" w:beforeAutospacing="0" w:after="0" w:afterAutospacing="0"/>
        <w:ind w:left="284"/>
        <w:rPr>
          <w:b/>
        </w:rPr>
      </w:pPr>
      <w:r w:rsidRPr="00EA1C77">
        <w:rPr>
          <w:b/>
        </w:rPr>
        <w:t xml:space="preserve">Екатерина Валерьевна Иванова </w:t>
      </w:r>
    </w:p>
    <w:p w:rsidR="00666962" w:rsidRPr="00A93A07" w:rsidRDefault="00666962" w:rsidP="00950F7B">
      <w:pPr>
        <w:pStyle w:val="a4"/>
        <w:spacing w:before="0" w:beforeAutospacing="0" w:after="0" w:afterAutospacing="0"/>
        <w:ind w:left="284"/>
        <w:rPr>
          <w:b/>
        </w:rPr>
      </w:pPr>
    </w:p>
    <w:p w:rsidR="009C703C" w:rsidRPr="00A93A07" w:rsidRDefault="009C703C" w:rsidP="00950F7B">
      <w:pPr>
        <w:pStyle w:val="a4"/>
        <w:spacing w:before="0" w:beforeAutospacing="0" w:after="0" w:afterAutospacing="0"/>
        <w:ind w:left="284"/>
        <w:rPr>
          <w:color w:val="000000"/>
          <w:shd w:val="clear" w:color="auto" w:fill="FFFFFF"/>
        </w:rPr>
      </w:pPr>
      <w:r w:rsidRPr="00A93A07">
        <w:rPr>
          <w:b/>
        </w:rPr>
        <w:t>-</w:t>
      </w:r>
      <w:r w:rsidR="001B671F" w:rsidRPr="00A93A07">
        <w:rPr>
          <w:b/>
        </w:rPr>
        <w:t xml:space="preserve"> </w:t>
      </w:r>
      <w:r w:rsidRPr="00A93A07">
        <w:t>Преподаватель по</w:t>
      </w:r>
      <w:r w:rsidRPr="00A93A07">
        <w:rPr>
          <w:color w:val="000000"/>
          <w:shd w:val="clear" w:color="auto" w:fill="FFFFFF"/>
        </w:rPr>
        <w:t xml:space="preserve"> классу специального фортепиано</w:t>
      </w:r>
      <w:r w:rsidRPr="00A93A07">
        <w:t xml:space="preserve">, </w:t>
      </w:r>
      <w:r w:rsidRPr="00A93A07">
        <w:rPr>
          <w:color w:val="000000"/>
          <w:shd w:val="clear" w:color="auto" w:fill="FFFFFF"/>
        </w:rPr>
        <w:t>концертмейстерского мастерства</w:t>
      </w:r>
    </w:p>
    <w:p w:rsidR="00EA1C77" w:rsidRDefault="009C703C" w:rsidP="00D03B08">
      <w:pPr>
        <w:pStyle w:val="a4"/>
        <w:spacing w:before="0" w:beforeAutospacing="0" w:after="0" w:afterAutospacing="0"/>
        <w:ind w:left="284"/>
        <w:rPr>
          <w:color w:val="000000"/>
        </w:rPr>
      </w:pPr>
      <w:r w:rsidRPr="00A93A07">
        <w:rPr>
          <w:color w:val="000000"/>
        </w:rPr>
        <w:t>Доцент МГК им. П.И. Чайковского</w:t>
      </w:r>
      <w:r w:rsidRPr="00A93A07">
        <w:rPr>
          <w:color w:val="000000"/>
        </w:rPr>
        <w:br/>
        <w:t xml:space="preserve">Лауреат международных конкурсов </w:t>
      </w:r>
    </w:p>
    <w:p w:rsidR="00D03B08" w:rsidRDefault="009C703C" w:rsidP="00D03B08">
      <w:pPr>
        <w:pStyle w:val="a4"/>
        <w:spacing w:before="0" w:beforeAutospacing="0" w:after="0" w:afterAutospacing="0"/>
        <w:ind w:left="284"/>
        <w:rPr>
          <w:color w:val="000000"/>
        </w:rPr>
      </w:pPr>
      <w:r w:rsidRPr="00A93A07">
        <w:rPr>
          <w:b/>
          <w:color w:val="000000"/>
        </w:rPr>
        <w:t xml:space="preserve">Яков Юрьевич </w:t>
      </w:r>
      <w:proofErr w:type="spellStart"/>
      <w:r w:rsidRPr="00A93A07">
        <w:rPr>
          <w:b/>
          <w:color w:val="000000"/>
        </w:rPr>
        <w:t>Кацнельсон</w:t>
      </w:r>
      <w:proofErr w:type="spellEnd"/>
      <w:r w:rsidRPr="00A93A07">
        <w:rPr>
          <w:color w:val="000000"/>
        </w:rPr>
        <w:t xml:space="preserve"> </w:t>
      </w:r>
    </w:p>
    <w:p w:rsidR="00BA1C14" w:rsidRDefault="00BA1C14" w:rsidP="00D03B08">
      <w:pPr>
        <w:pStyle w:val="a4"/>
        <w:spacing w:before="0" w:beforeAutospacing="0" w:after="0" w:afterAutospacing="0"/>
        <w:ind w:left="284"/>
        <w:rPr>
          <w:color w:val="000000"/>
        </w:rPr>
      </w:pPr>
    </w:p>
    <w:p w:rsidR="00BA1C14" w:rsidRPr="00BA1C14" w:rsidRDefault="00BA1C14" w:rsidP="00BA1C14">
      <w:pPr>
        <w:pStyle w:val="a4"/>
        <w:spacing w:before="0" w:beforeAutospacing="0" w:after="0" w:afterAutospacing="0"/>
        <w:ind w:firstLine="284"/>
        <w:rPr>
          <w:rStyle w:val="a5"/>
          <w:b w:val="0"/>
        </w:rPr>
      </w:pPr>
      <w:r w:rsidRPr="00BA1C14">
        <w:rPr>
          <w:color w:val="000000"/>
        </w:rPr>
        <w:t xml:space="preserve">- </w:t>
      </w:r>
      <w:r w:rsidRPr="00BA1C14">
        <w:rPr>
          <w:rStyle w:val="a5"/>
          <w:b w:val="0"/>
        </w:rPr>
        <w:t>Концертмейстер</w:t>
      </w:r>
    </w:p>
    <w:p w:rsidR="00BA1C14" w:rsidRPr="00BA1C14" w:rsidRDefault="00BA1C14" w:rsidP="00BA1C14">
      <w:pPr>
        <w:pStyle w:val="a4"/>
        <w:spacing w:before="0" w:beforeAutospacing="0" w:after="0" w:afterAutospacing="0"/>
        <w:ind w:firstLine="284"/>
        <w:rPr>
          <w:rStyle w:val="a5"/>
          <w:b w:val="0"/>
        </w:rPr>
      </w:pPr>
      <w:r w:rsidRPr="00BA1C14">
        <w:rPr>
          <w:rStyle w:val="a5"/>
          <w:b w:val="0"/>
        </w:rPr>
        <w:t xml:space="preserve">Лауреат международных конкурсов </w:t>
      </w:r>
    </w:p>
    <w:p w:rsidR="00BA1C14" w:rsidRDefault="00BA1C14" w:rsidP="00BA1C14">
      <w:pPr>
        <w:pStyle w:val="a4"/>
        <w:spacing w:before="0" w:beforeAutospacing="0" w:after="0" w:afterAutospacing="0"/>
        <w:ind w:left="284"/>
        <w:rPr>
          <w:color w:val="000000"/>
        </w:rPr>
      </w:pPr>
      <w:r w:rsidRPr="002F18F6">
        <w:rPr>
          <w:rStyle w:val="a5"/>
        </w:rPr>
        <w:t>Юлия Михайловна</w:t>
      </w:r>
      <w:r w:rsidRPr="002F18F6">
        <w:rPr>
          <w:rStyle w:val="a5"/>
        </w:rPr>
        <w:t xml:space="preserve"> </w:t>
      </w:r>
      <w:r w:rsidRPr="002F18F6">
        <w:rPr>
          <w:rStyle w:val="a5"/>
        </w:rPr>
        <w:t xml:space="preserve">Королева </w:t>
      </w:r>
    </w:p>
    <w:p w:rsidR="00BA1215" w:rsidRDefault="00BA1215" w:rsidP="00D03B08">
      <w:pPr>
        <w:pStyle w:val="a4"/>
        <w:spacing w:before="0" w:beforeAutospacing="0" w:after="0" w:afterAutospacing="0"/>
        <w:ind w:left="284"/>
        <w:rPr>
          <w:color w:val="000000"/>
        </w:rPr>
      </w:pPr>
    </w:p>
    <w:p w:rsidR="00322176" w:rsidRPr="00322176" w:rsidRDefault="00BA1215" w:rsidP="00322176">
      <w:pPr>
        <w:pStyle w:val="a4"/>
        <w:spacing w:before="0" w:beforeAutospacing="0" w:after="0" w:afterAutospacing="0"/>
        <w:ind w:left="284"/>
        <w:rPr>
          <w:bCs/>
        </w:rPr>
      </w:pPr>
      <w:r>
        <w:rPr>
          <w:color w:val="000000"/>
        </w:rPr>
        <w:t xml:space="preserve">- </w:t>
      </w:r>
      <w:r w:rsidR="00322176" w:rsidRPr="00322176">
        <w:rPr>
          <w:bCs/>
        </w:rPr>
        <w:t>Преподаватель по классу специального фортепиано, методике исполнительского мастерства, чтению с листа, камерного ансамбля</w:t>
      </w:r>
    </w:p>
    <w:p w:rsidR="00322176" w:rsidRPr="00322176" w:rsidRDefault="00322176" w:rsidP="00322176">
      <w:pPr>
        <w:pStyle w:val="a4"/>
        <w:spacing w:before="0" w:beforeAutospacing="0" w:after="0" w:afterAutospacing="0"/>
        <w:ind w:firstLine="284"/>
        <w:rPr>
          <w:bCs/>
        </w:rPr>
      </w:pPr>
      <w:r w:rsidRPr="00322176">
        <w:rPr>
          <w:bCs/>
        </w:rPr>
        <w:t>Концертмейстер</w:t>
      </w:r>
    </w:p>
    <w:p w:rsidR="00322176" w:rsidRPr="00322176" w:rsidRDefault="00322176" w:rsidP="00322176">
      <w:pPr>
        <w:pStyle w:val="a4"/>
        <w:spacing w:before="0" w:beforeAutospacing="0" w:after="0" w:afterAutospacing="0"/>
        <w:ind w:firstLine="284"/>
        <w:rPr>
          <w:bCs/>
        </w:rPr>
      </w:pPr>
      <w:r w:rsidRPr="00322176">
        <w:rPr>
          <w:bCs/>
        </w:rPr>
        <w:t>Лауреат международных конкурсов</w:t>
      </w:r>
    </w:p>
    <w:p w:rsidR="00BA1215" w:rsidRPr="00A93A07" w:rsidRDefault="00322176" w:rsidP="00322176">
      <w:pPr>
        <w:pStyle w:val="a4"/>
        <w:spacing w:before="0" w:beforeAutospacing="0" w:after="0" w:afterAutospacing="0"/>
        <w:ind w:left="284"/>
        <w:rPr>
          <w:color w:val="000000"/>
        </w:rPr>
      </w:pPr>
      <w:r w:rsidRPr="00322176">
        <w:rPr>
          <w:b/>
          <w:bCs/>
        </w:rPr>
        <w:t>Ольга Алексеевна Макарова</w:t>
      </w:r>
    </w:p>
    <w:p w:rsidR="00666962" w:rsidRPr="00A93A07" w:rsidRDefault="00666962" w:rsidP="003B469D">
      <w:pPr>
        <w:ind w:firstLine="284"/>
        <w:rPr>
          <w:b/>
        </w:rPr>
      </w:pPr>
    </w:p>
    <w:p w:rsidR="00B077FE" w:rsidRPr="00A93A07" w:rsidRDefault="003B469D" w:rsidP="003B469D">
      <w:pPr>
        <w:ind w:firstLine="284"/>
        <w:rPr>
          <w:color w:val="000000"/>
        </w:rPr>
      </w:pPr>
      <w:r w:rsidRPr="00A93A07">
        <w:rPr>
          <w:b/>
        </w:rPr>
        <w:t xml:space="preserve">- </w:t>
      </w:r>
      <w:r w:rsidRPr="00A93A07">
        <w:rPr>
          <w:color w:val="000000"/>
        </w:rPr>
        <w:t>Концертмейстер</w:t>
      </w:r>
      <w:r w:rsidR="00657197" w:rsidRPr="00A93A07">
        <w:rPr>
          <w:color w:val="000000"/>
        </w:rPr>
        <w:t>, преподаватель</w:t>
      </w:r>
      <w:r w:rsidR="00516C58" w:rsidRPr="00A93A07">
        <w:rPr>
          <w:color w:val="000000"/>
        </w:rPr>
        <w:t xml:space="preserve"> общего</w:t>
      </w:r>
      <w:r w:rsidR="00657197" w:rsidRPr="00A93A07">
        <w:rPr>
          <w:color w:val="000000"/>
        </w:rPr>
        <w:t xml:space="preserve"> фортепиано</w:t>
      </w:r>
    </w:p>
    <w:p w:rsidR="00EA1C77" w:rsidRDefault="00516C58" w:rsidP="00B077FE">
      <w:pPr>
        <w:rPr>
          <w:color w:val="000000"/>
          <w:shd w:val="clear" w:color="auto" w:fill="FFFFFF"/>
        </w:rPr>
      </w:pPr>
      <w:r w:rsidRPr="00A93A07">
        <w:rPr>
          <w:color w:val="000000"/>
        </w:rPr>
        <w:t xml:space="preserve">   </w:t>
      </w:r>
      <w:r w:rsidR="00EA1C77">
        <w:rPr>
          <w:color w:val="000000"/>
        </w:rPr>
        <w:t xml:space="preserve">  </w:t>
      </w:r>
      <w:r w:rsidR="00B077FE" w:rsidRPr="00A93A07">
        <w:rPr>
          <w:color w:val="000000"/>
        </w:rPr>
        <w:t>Л</w:t>
      </w:r>
      <w:r w:rsidR="00E82951" w:rsidRPr="00A93A07">
        <w:rPr>
          <w:color w:val="000000"/>
        </w:rPr>
        <w:t>ауреат международного конкурса </w:t>
      </w:r>
      <w:r w:rsidR="003B469D" w:rsidRPr="00A93A07">
        <w:rPr>
          <w:color w:val="000000"/>
          <w:shd w:val="clear" w:color="auto" w:fill="FFFFFF"/>
        </w:rPr>
        <w:t xml:space="preserve">  </w:t>
      </w:r>
    </w:p>
    <w:p w:rsidR="003B469D" w:rsidRPr="00A93A07" w:rsidRDefault="003B469D" w:rsidP="00EA1C77">
      <w:pPr>
        <w:ind w:firstLine="284"/>
        <w:rPr>
          <w:color w:val="000000"/>
          <w:shd w:val="clear" w:color="auto" w:fill="FFFFFF"/>
        </w:rPr>
      </w:pPr>
      <w:r w:rsidRPr="00A93A07">
        <w:rPr>
          <w:b/>
          <w:color w:val="000000"/>
          <w:shd w:val="clear" w:color="auto" w:fill="FFFFFF"/>
        </w:rPr>
        <w:t xml:space="preserve">Лили </w:t>
      </w:r>
      <w:proofErr w:type="spellStart"/>
      <w:r w:rsidRPr="00A93A07">
        <w:rPr>
          <w:b/>
          <w:color w:val="000000"/>
          <w:shd w:val="clear" w:color="auto" w:fill="FFFFFF"/>
        </w:rPr>
        <w:t>Гайковна</w:t>
      </w:r>
      <w:proofErr w:type="spellEnd"/>
      <w:r w:rsidR="009C703C" w:rsidRPr="00A93A07">
        <w:rPr>
          <w:b/>
          <w:color w:val="000000"/>
          <w:shd w:val="clear" w:color="auto" w:fill="FFFFFF"/>
        </w:rPr>
        <w:t xml:space="preserve"> </w:t>
      </w:r>
      <w:proofErr w:type="spellStart"/>
      <w:r w:rsidR="009C703C" w:rsidRPr="00A93A07">
        <w:rPr>
          <w:b/>
          <w:color w:val="000000"/>
          <w:shd w:val="clear" w:color="auto" w:fill="FFFFFF"/>
        </w:rPr>
        <w:t>Мгерян</w:t>
      </w:r>
      <w:proofErr w:type="spellEnd"/>
    </w:p>
    <w:p w:rsidR="00EC211F" w:rsidRPr="00A93A07" w:rsidRDefault="00EC211F" w:rsidP="00BA1C14">
      <w:pPr>
        <w:rPr>
          <w:b/>
        </w:rPr>
      </w:pPr>
    </w:p>
    <w:p w:rsidR="00516C58" w:rsidRPr="00A93A07" w:rsidRDefault="00C17B69" w:rsidP="00C17B69">
      <w:pPr>
        <w:ind w:firstLine="284"/>
        <w:rPr>
          <w:color w:val="000000"/>
        </w:rPr>
      </w:pPr>
      <w:r w:rsidRPr="00A93A07">
        <w:rPr>
          <w:b/>
        </w:rPr>
        <w:t>-</w:t>
      </w:r>
      <w:r w:rsidRPr="00A93A07">
        <w:t xml:space="preserve"> </w:t>
      </w:r>
      <w:r w:rsidRPr="00A93A07">
        <w:rPr>
          <w:color w:val="000000"/>
        </w:rPr>
        <w:t>Концертмейстер</w:t>
      </w:r>
      <w:r w:rsidR="00657197" w:rsidRPr="00A93A07">
        <w:rPr>
          <w:color w:val="000000"/>
        </w:rPr>
        <w:t xml:space="preserve">, преподаватель </w:t>
      </w:r>
      <w:r w:rsidR="00516C58" w:rsidRPr="00A93A07">
        <w:rPr>
          <w:color w:val="000000"/>
        </w:rPr>
        <w:t xml:space="preserve"> </w:t>
      </w:r>
      <w:r w:rsidR="00657197" w:rsidRPr="00A93A07">
        <w:rPr>
          <w:color w:val="000000"/>
        </w:rPr>
        <w:t>фортепиано</w:t>
      </w:r>
    </w:p>
    <w:p w:rsidR="00EA1C77" w:rsidRDefault="00516C58" w:rsidP="00C17B69">
      <w:pPr>
        <w:ind w:firstLine="284"/>
        <w:rPr>
          <w:b/>
          <w:color w:val="000000"/>
          <w:shd w:val="clear" w:color="auto" w:fill="FFFFFF"/>
        </w:rPr>
      </w:pPr>
      <w:r w:rsidRPr="00A93A07">
        <w:rPr>
          <w:color w:val="000000"/>
        </w:rPr>
        <w:t>Л</w:t>
      </w:r>
      <w:r w:rsidR="002D7E87" w:rsidRPr="00A93A07">
        <w:rPr>
          <w:color w:val="000000"/>
        </w:rPr>
        <w:t>ауреат международных конкурсов </w:t>
      </w:r>
      <w:r w:rsidR="00C17B69" w:rsidRPr="00A93A07">
        <w:rPr>
          <w:b/>
          <w:color w:val="000000"/>
        </w:rPr>
        <w:t xml:space="preserve"> </w:t>
      </w:r>
      <w:r w:rsidR="00C17B69" w:rsidRPr="00A93A07">
        <w:rPr>
          <w:color w:val="000000"/>
          <w:shd w:val="clear" w:color="auto" w:fill="FFFFFF"/>
        </w:rPr>
        <w:t> </w:t>
      </w:r>
      <w:r w:rsidR="00C17B69" w:rsidRPr="00A93A07">
        <w:rPr>
          <w:b/>
          <w:color w:val="000000"/>
          <w:shd w:val="clear" w:color="auto" w:fill="FFFFFF"/>
        </w:rPr>
        <w:t xml:space="preserve"> </w:t>
      </w:r>
    </w:p>
    <w:p w:rsidR="00C17B69" w:rsidRPr="00A93A07" w:rsidRDefault="00C17B69" w:rsidP="00C17B69">
      <w:pPr>
        <w:ind w:firstLine="284"/>
        <w:rPr>
          <w:b/>
          <w:color w:val="000000"/>
          <w:shd w:val="clear" w:color="auto" w:fill="FFFFFF"/>
        </w:rPr>
      </w:pPr>
      <w:r w:rsidRPr="00A93A07">
        <w:rPr>
          <w:b/>
          <w:color w:val="000000"/>
          <w:shd w:val="clear" w:color="auto" w:fill="FFFFFF"/>
        </w:rPr>
        <w:t>Ксения Сергеевна</w:t>
      </w:r>
      <w:r w:rsidR="009C703C" w:rsidRPr="00A93A07">
        <w:rPr>
          <w:b/>
          <w:color w:val="000000"/>
          <w:shd w:val="clear" w:color="auto" w:fill="FFFFFF"/>
        </w:rPr>
        <w:t xml:space="preserve"> Рычкова</w:t>
      </w:r>
    </w:p>
    <w:p w:rsidR="00EC211F" w:rsidRDefault="00EC211F" w:rsidP="00657197">
      <w:pPr>
        <w:ind w:firstLine="284"/>
        <w:rPr>
          <w:b/>
        </w:rPr>
      </w:pPr>
    </w:p>
    <w:p w:rsidR="00B51D38" w:rsidRDefault="00B51D38" w:rsidP="00657197">
      <w:pPr>
        <w:ind w:firstLine="284"/>
        <w:rPr>
          <w:b/>
        </w:rPr>
      </w:pPr>
    </w:p>
    <w:p w:rsidR="00B51D38" w:rsidRDefault="00B51D38" w:rsidP="00657197">
      <w:pPr>
        <w:ind w:firstLine="284"/>
        <w:rPr>
          <w:b/>
        </w:rPr>
      </w:pPr>
    </w:p>
    <w:p w:rsidR="00B51D38" w:rsidRDefault="00B51D38" w:rsidP="00657197">
      <w:pPr>
        <w:ind w:firstLine="284"/>
        <w:rPr>
          <w:b/>
        </w:rPr>
      </w:pPr>
    </w:p>
    <w:p w:rsidR="00B51D38" w:rsidRDefault="00B51D38" w:rsidP="00657197">
      <w:pPr>
        <w:ind w:firstLine="284"/>
        <w:rPr>
          <w:b/>
        </w:rPr>
      </w:pPr>
    </w:p>
    <w:p w:rsidR="00B51D38" w:rsidRDefault="00B51D38" w:rsidP="00657197">
      <w:pPr>
        <w:ind w:firstLine="284"/>
        <w:rPr>
          <w:b/>
        </w:rPr>
      </w:pPr>
    </w:p>
    <w:p w:rsidR="00B51D38" w:rsidRPr="00A93A07" w:rsidRDefault="00B51D38" w:rsidP="00657197">
      <w:pPr>
        <w:ind w:firstLine="284"/>
        <w:rPr>
          <w:b/>
        </w:rPr>
      </w:pPr>
    </w:p>
    <w:p w:rsidR="00516C58" w:rsidRPr="00A93A07" w:rsidRDefault="00657197" w:rsidP="00657197">
      <w:pPr>
        <w:ind w:firstLine="284"/>
        <w:rPr>
          <w:color w:val="000000"/>
        </w:rPr>
      </w:pPr>
      <w:r w:rsidRPr="00A93A07">
        <w:rPr>
          <w:b/>
        </w:rPr>
        <w:t>-</w:t>
      </w:r>
      <w:r w:rsidRPr="00A93A07">
        <w:t xml:space="preserve"> </w:t>
      </w:r>
      <w:r w:rsidRPr="00A93A07">
        <w:rPr>
          <w:color w:val="000000"/>
        </w:rPr>
        <w:t>Концертмейстер</w:t>
      </w:r>
      <w:r w:rsidR="00EA78D2" w:rsidRPr="00A93A07">
        <w:rPr>
          <w:b/>
          <w:color w:val="000000"/>
        </w:rPr>
        <w:t xml:space="preserve">, </w:t>
      </w:r>
      <w:r w:rsidR="00EA78D2" w:rsidRPr="00A93A07">
        <w:rPr>
          <w:color w:val="000000"/>
        </w:rPr>
        <w:t>преподаватель по классу камерного ансамбля</w:t>
      </w:r>
    </w:p>
    <w:p w:rsidR="00EA1C77" w:rsidRDefault="00516C58" w:rsidP="00657197">
      <w:pPr>
        <w:ind w:firstLine="284"/>
        <w:rPr>
          <w:b/>
          <w:color w:val="000000"/>
        </w:rPr>
      </w:pPr>
      <w:r w:rsidRPr="00A93A07">
        <w:rPr>
          <w:color w:val="000000"/>
        </w:rPr>
        <w:t>Л</w:t>
      </w:r>
      <w:r w:rsidR="00DE52B9" w:rsidRPr="00A93A07">
        <w:rPr>
          <w:color w:val="000000"/>
        </w:rPr>
        <w:t>ауреат международных конкурсов </w:t>
      </w:r>
      <w:r w:rsidR="00DE52B9" w:rsidRPr="00A93A07">
        <w:rPr>
          <w:b/>
          <w:color w:val="000000"/>
        </w:rPr>
        <w:t xml:space="preserve"> </w:t>
      </w:r>
      <w:r w:rsidR="00DE52B9" w:rsidRPr="00A93A07">
        <w:rPr>
          <w:color w:val="000000"/>
          <w:shd w:val="clear" w:color="auto" w:fill="FFFFFF"/>
        </w:rPr>
        <w:t> </w:t>
      </w:r>
      <w:r w:rsidR="00EA78D2" w:rsidRPr="00A93A07">
        <w:rPr>
          <w:b/>
          <w:color w:val="000000"/>
        </w:rPr>
        <w:t xml:space="preserve"> </w:t>
      </w:r>
    </w:p>
    <w:p w:rsidR="00657197" w:rsidRPr="00A93A07" w:rsidRDefault="00EA78D2" w:rsidP="00657197">
      <w:pPr>
        <w:ind w:firstLine="284"/>
        <w:rPr>
          <w:color w:val="000000"/>
          <w:shd w:val="clear" w:color="auto" w:fill="FFFFFF"/>
        </w:rPr>
      </w:pPr>
      <w:r w:rsidRPr="00A93A07">
        <w:rPr>
          <w:b/>
          <w:color w:val="000000"/>
        </w:rPr>
        <w:t>Иван Николаевич</w:t>
      </w:r>
      <w:r w:rsidR="00657197" w:rsidRPr="00A93A07">
        <w:rPr>
          <w:color w:val="000000"/>
          <w:shd w:val="clear" w:color="auto" w:fill="FFFFFF"/>
        </w:rPr>
        <w:t> </w:t>
      </w:r>
      <w:r w:rsidR="00D03B08" w:rsidRPr="00A93A07">
        <w:rPr>
          <w:b/>
          <w:color w:val="000000"/>
        </w:rPr>
        <w:t>Соколов</w:t>
      </w:r>
    </w:p>
    <w:p w:rsidR="00EA1C77" w:rsidRDefault="00EA1C77" w:rsidP="00FC77E4">
      <w:pPr>
        <w:pStyle w:val="a4"/>
        <w:spacing w:before="0" w:beforeAutospacing="0" w:after="0" w:afterAutospacing="0"/>
        <w:ind w:firstLine="284"/>
        <w:rPr>
          <w:b/>
        </w:rPr>
      </w:pPr>
    </w:p>
    <w:p w:rsidR="00996D44" w:rsidRPr="00892C47" w:rsidRDefault="00996D44" w:rsidP="00996D44">
      <w:pPr>
        <w:pStyle w:val="a4"/>
        <w:shd w:val="clear" w:color="auto" w:fill="FFFFFF"/>
        <w:spacing w:before="0" w:beforeAutospacing="0" w:after="0" w:afterAutospacing="0"/>
      </w:pPr>
      <w:r>
        <w:rPr>
          <w:b/>
        </w:rPr>
        <w:t xml:space="preserve">    - </w:t>
      </w:r>
      <w:r w:rsidRPr="00892C47">
        <w:t>Концертмейстер</w:t>
      </w:r>
    </w:p>
    <w:p w:rsidR="00996D44" w:rsidRPr="00892C47" w:rsidRDefault="00996D44" w:rsidP="00996D44">
      <w:pPr>
        <w:pStyle w:val="a4"/>
        <w:shd w:val="clear" w:color="auto" w:fill="FFFFFF"/>
        <w:spacing w:before="0" w:beforeAutospacing="0" w:after="0" w:afterAutospacing="0"/>
        <w:ind w:firstLine="284"/>
      </w:pPr>
      <w:r w:rsidRPr="00892C47">
        <w:t>Лауреат международных конкурсов</w:t>
      </w:r>
    </w:p>
    <w:p w:rsidR="00996D44" w:rsidRPr="00A93A07" w:rsidRDefault="00996D44" w:rsidP="00996D44">
      <w:pPr>
        <w:pStyle w:val="a4"/>
        <w:spacing w:before="0" w:beforeAutospacing="0" w:after="0" w:afterAutospacing="0"/>
        <w:ind w:firstLine="284"/>
        <w:rPr>
          <w:b/>
        </w:rPr>
      </w:pPr>
      <w:r>
        <w:rPr>
          <w:b/>
        </w:rPr>
        <w:t xml:space="preserve">Карина </w:t>
      </w:r>
      <w:proofErr w:type="spellStart"/>
      <w:r>
        <w:rPr>
          <w:b/>
        </w:rPr>
        <w:t>Тагировна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Шагова</w:t>
      </w:r>
      <w:proofErr w:type="spellEnd"/>
    </w:p>
    <w:p w:rsidR="00B541AD" w:rsidRPr="00A93A07" w:rsidRDefault="00B541AD" w:rsidP="00D03B08">
      <w:pPr>
        <w:pStyle w:val="a4"/>
        <w:spacing w:before="0" w:beforeAutospacing="0" w:after="0" w:afterAutospacing="0"/>
        <w:ind w:firstLine="284"/>
        <w:rPr>
          <w:b/>
        </w:rPr>
      </w:pPr>
    </w:p>
    <w:p w:rsidR="00D03B08" w:rsidRPr="00A93A07" w:rsidRDefault="00D03B08" w:rsidP="00D03B08">
      <w:pPr>
        <w:pStyle w:val="a4"/>
        <w:spacing w:before="0" w:beforeAutospacing="0" w:after="0" w:afterAutospacing="0"/>
        <w:ind w:firstLine="284"/>
        <w:rPr>
          <w:rStyle w:val="a5"/>
          <w:b w:val="0"/>
        </w:rPr>
      </w:pPr>
      <w:r w:rsidRPr="00A93A07">
        <w:rPr>
          <w:b/>
        </w:rPr>
        <w:t>-</w:t>
      </w:r>
      <w:r w:rsidRPr="00A93A07">
        <w:rPr>
          <w:rStyle w:val="a5"/>
          <w:b w:val="0"/>
        </w:rPr>
        <w:t xml:space="preserve">Преподаватель по классу специального фортепиано, концертмейстерского мастерства </w:t>
      </w:r>
    </w:p>
    <w:p w:rsidR="00D03B08" w:rsidRPr="00A93A07" w:rsidRDefault="00D03B08" w:rsidP="00BA1215">
      <w:pPr>
        <w:pStyle w:val="a4"/>
        <w:spacing w:before="0" w:beforeAutospacing="0" w:after="0" w:afterAutospacing="0"/>
        <w:ind w:firstLine="284"/>
        <w:rPr>
          <w:rStyle w:val="a5"/>
          <w:b w:val="0"/>
        </w:rPr>
      </w:pPr>
      <w:r w:rsidRPr="00A93A07">
        <w:rPr>
          <w:rStyle w:val="a5"/>
          <w:b w:val="0"/>
        </w:rPr>
        <w:t>Заведующая отделом концертмейстерского класса</w:t>
      </w:r>
    </w:p>
    <w:p w:rsidR="00BA1215" w:rsidRDefault="00D03B08" w:rsidP="00BA1215">
      <w:pPr>
        <w:pStyle w:val="a4"/>
        <w:spacing w:before="0" w:beforeAutospacing="0" w:after="0" w:afterAutospacing="0"/>
        <w:ind w:firstLine="284"/>
        <w:rPr>
          <w:rStyle w:val="a5"/>
          <w:b w:val="0"/>
        </w:rPr>
      </w:pPr>
      <w:r w:rsidRPr="00A93A07">
        <w:rPr>
          <w:rStyle w:val="a5"/>
          <w:b w:val="0"/>
        </w:rPr>
        <w:t xml:space="preserve">Почетный работник культуры города Москвы  </w:t>
      </w:r>
    </w:p>
    <w:p w:rsidR="00996D44" w:rsidRDefault="00D03B08" w:rsidP="00996D44">
      <w:pPr>
        <w:pStyle w:val="a4"/>
        <w:spacing w:before="0" w:beforeAutospacing="0" w:after="0" w:afterAutospacing="0"/>
        <w:ind w:firstLine="284"/>
        <w:rPr>
          <w:rStyle w:val="a5"/>
        </w:rPr>
      </w:pPr>
      <w:r w:rsidRPr="00A93A07">
        <w:rPr>
          <w:rStyle w:val="a5"/>
        </w:rPr>
        <w:t xml:space="preserve">Марианна Шалвовна </w:t>
      </w:r>
      <w:proofErr w:type="spellStart"/>
      <w:r w:rsidRPr="00A93A07">
        <w:rPr>
          <w:rStyle w:val="a5"/>
        </w:rPr>
        <w:t>Шалитаева</w:t>
      </w:r>
      <w:proofErr w:type="spellEnd"/>
    </w:p>
    <w:p w:rsidR="00996D44" w:rsidRDefault="00996D44" w:rsidP="00B541AD">
      <w:pPr>
        <w:pStyle w:val="a4"/>
        <w:spacing w:before="0" w:beforeAutospacing="0" w:after="0" w:afterAutospacing="0"/>
        <w:rPr>
          <w:rStyle w:val="a5"/>
        </w:rPr>
      </w:pPr>
    </w:p>
    <w:p w:rsidR="00996D44" w:rsidRPr="00A93A07" w:rsidRDefault="00996D44" w:rsidP="00996D44">
      <w:pPr>
        <w:pStyle w:val="a4"/>
        <w:spacing w:before="0" w:beforeAutospacing="0" w:after="0" w:afterAutospacing="0"/>
        <w:ind w:firstLine="284"/>
      </w:pPr>
      <w:r w:rsidRPr="00A93A07">
        <w:rPr>
          <w:b/>
          <w:shd w:val="clear" w:color="auto" w:fill="FFFFFF"/>
        </w:rPr>
        <w:t xml:space="preserve">- </w:t>
      </w:r>
      <w:r w:rsidRPr="00A93A07">
        <w:t>Преподаватель по классу органа</w:t>
      </w:r>
    </w:p>
    <w:p w:rsidR="00996D44" w:rsidRPr="00A93A07" w:rsidRDefault="00996D44" w:rsidP="00996D44">
      <w:pPr>
        <w:pStyle w:val="a4"/>
        <w:spacing w:before="0" w:beforeAutospacing="0" w:after="0" w:afterAutospacing="0"/>
        <w:ind w:left="284"/>
        <w:rPr>
          <w:color w:val="000000"/>
          <w:shd w:val="clear" w:color="auto" w:fill="FFFFFF"/>
        </w:rPr>
      </w:pPr>
      <w:r w:rsidRPr="00A93A07">
        <w:rPr>
          <w:color w:val="000000"/>
          <w:shd w:val="clear" w:color="auto" w:fill="FFFFFF"/>
        </w:rPr>
        <w:t>Заведующая отделением «Орган»</w:t>
      </w:r>
      <w:hyperlink r:id="rId5" w:history="1">
        <w:r w:rsidRPr="00A93A07">
          <w:br/>
        </w:r>
        <w:r>
          <w:rPr>
            <w:rStyle w:val="a3"/>
            <w:b/>
            <w:color w:val="auto"/>
            <w:u w:val="none"/>
          </w:rPr>
          <w:t>Мария Владимировна Шейко</w:t>
        </w:r>
        <w:r w:rsidRPr="00A93A07">
          <w:rPr>
            <w:rStyle w:val="a3"/>
            <w:b/>
            <w:color w:val="auto"/>
            <w:u w:val="none"/>
          </w:rPr>
          <w:t xml:space="preserve"> </w:t>
        </w:r>
      </w:hyperlink>
    </w:p>
    <w:p w:rsidR="00D03B08" w:rsidRPr="00A93A07" w:rsidRDefault="00D03B08" w:rsidP="00BA1215">
      <w:pPr>
        <w:pStyle w:val="a4"/>
        <w:spacing w:before="0" w:beforeAutospacing="0" w:after="0" w:afterAutospacing="0"/>
        <w:ind w:firstLine="284"/>
        <w:rPr>
          <w:rStyle w:val="a5"/>
        </w:rPr>
      </w:pPr>
    </w:p>
    <w:p w:rsidR="00B80771" w:rsidRPr="00A93A07" w:rsidRDefault="00A93A07" w:rsidP="00A93A07">
      <w:pPr>
        <w:jc w:val="both"/>
      </w:pPr>
      <w:r w:rsidRPr="00A93A07">
        <w:t xml:space="preserve"> </w:t>
      </w:r>
    </w:p>
    <w:p w:rsidR="00B80771" w:rsidRPr="00A93A07" w:rsidRDefault="00B80771" w:rsidP="00B80771">
      <w:pPr>
        <w:ind w:firstLine="284"/>
        <w:jc w:val="both"/>
      </w:pPr>
      <w:r w:rsidRPr="00A93A07">
        <w:t xml:space="preserve">Стоимость курсов для одного слушателя – 11 тысяч рублей. Оплата может производиться как самим слушателем (физическим лицом) на банковский счет школы, так и учебным заведением (юридическим лицом), направляющим слушателя на курсы.  </w:t>
      </w:r>
    </w:p>
    <w:p w:rsidR="00B80771" w:rsidRPr="00A93A07" w:rsidRDefault="00B80771" w:rsidP="00DB53A2">
      <w:pPr>
        <w:ind w:firstLine="284"/>
      </w:pPr>
      <w:r w:rsidRPr="00A93A07">
        <w:t xml:space="preserve">По окончании курсов слушателям будут выданы удостоверения установленного образца о прохождении курсов повышения квалификации объемом 72 часа. </w:t>
      </w:r>
    </w:p>
    <w:p w:rsidR="00B80771" w:rsidRDefault="00B80771" w:rsidP="00DB53A2">
      <w:pPr>
        <w:ind w:firstLine="284"/>
      </w:pPr>
      <w:r w:rsidRPr="00A93A07">
        <w:t xml:space="preserve">Координатор проекта – </w:t>
      </w:r>
      <w:proofErr w:type="spellStart"/>
      <w:r w:rsidRPr="00A93A07">
        <w:t>Балчайтис</w:t>
      </w:r>
      <w:proofErr w:type="spellEnd"/>
      <w:r w:rsidRPr="00A93A07">
        <w:t xml:space="preserve"> Ольга Александровна.</w:t>
      </w:r>
    </w:p>
    <w:p w:rsidR="00206D9E" w:rsidRPr="00A93A07" w:rsidRDefault="00206D9E" w:rsidP="00DB53A2">
      <w:pPr>
        <w:ind w:firstLine="284"/>
      </w:pPr>
    </w:p>
    <w:p w:rsidR="002D3214" w:rsidRPr="00AA5782" w:rsidRDefault="00B80771" w:rsidP="002D3214">
      <w:pPr>
        <w:ind w:firstLine="284"/>
        <w:jc w:val="both"/>
        <w:rPr>
          <w:iCs/>
          <w:bdr w:val="none" w:sz="0" w:space="0" w:color="auto" w:frame="1"/>
        </w:rPr>
      </w:pPr>
      <w:r w:rsidRPr="00A93A07">
        <w:t xml:space="preserve">Заявки принимаются по электронному адресу: </w:t>
      </w:r>
      <w:proofErr w:type="spellStart"/>
      <w:r w:rsidR="002D3214">
        <w:rPr>
          <w:iCs/>
          <w:lang w:val="en-US"/>
        </w:rPr>
        <w:t>BalchajtisOA</w:t>
      </w:r>
      <w:proofErr w:type="spellEnd"/>
      <w:r w:rsidR="002D3214" w:rsidRPr="006B66C5">
        <w:rPr>
          <w:iCs/>
        </w:rPr>
        <w:t>@</w:t>
      </w:r>
      <w:r w:rsidR="002D3214">
        <w:rPr>
          <w:iCs/>
          <w:lang w:val="en-US"/>
        </w:rPr>
        <w:t>culture</w:t>
      </w:r>
      <w:r w:rsidR="002D3214" w:rsidRPr="006B66C5">
        <w:rPr>
          <w:iCs/>
        </w:rPr>
        <w:t>.</w:t>
      </w:r>
      <w:proofErr w:type="spellStart"/>
      <w:r w:rsidR="002D3214">
        <w:rPr>
          <w:iCs/>
          <w:lang w:val="en-US"/>
        </w:rPr>
        <w:t>mos</w:t>
      </w:r>
      <w:proofErr w:type="spellEnd"/>
      <w:r w:rsidR="002D3214" w:rsidRPr="006B66C5">
        <w:rPr>
          <w:iCs/>
        </w:rPr>
        <w:t>.</w:t>
      </w:r>
      <w:proofErr w:type="spellStart"/>
      <w:r w:rsidR="002D3214">
        <w:rPr>
          <w:iCs/>
          <w:lang w:val="en-US"/>
        </w:rPr>
        <w:t>ru</w:t>
      </w:r>
      <w:proofErr w:type="spellEnd"/>
      <w:r w:rsidR="002D3214" w:rsidRPr="00AA5782">
        <w:rPr>
          <w:iCs/>
        </w:rPr>
        <w:t>.</w:t>
      </w:r>
    </w:p>
    <w:p w:rsidR="00B80771" w:rsidRPr="00A93A07" w:rsidRDefault="00B80771" w:rsidP="002D3214">
      <w:pPr>
        <w:ind w:firstLine="284"/>
        <w:rPr>
          <w:iCs/>
          <w:bdr w:val="none" w:sz="0" w:space="0" w:color="auto" w:frame="1"/>
        </w:rPr>
      </w:pPr>
      <w:proofErr w:type="gramStart"/>
      <w:r w:rsidRPr="00A93A07">
        <w:rPr>
          <w:iCs/>
          <w:bdr w:val="none" w:sz="0" w:space="0" w:color="auto" w:frame="1"/>
        </w:rPr>
        <w:t>В заявке необходимо указать: имя, отчество, фамилию, телефон, электронный адрес, место работы, учебное заведение, направляющее Вас на</w:t>
      </w:r>
      <w:r w:rsidR="00B51D38">
        <w:rPr>
          <w:iCs/>
          <w:bdr w:val="none" w:sz="0" w:space="0" w:color="auto" w:frame="1"/>
        </w:rPr>
        <w:t xml:space="preserve"> курсы (если о</w:t>
      </w:r>
      <w:r w:rsidR="006617E5">
        <w:rPr>
          <w:iCs/>
          <w:bdr w:val="none" w:sz="0" w:space="0" w:color="auto" w:frame="1"/>
        </w:rPr>
        <w:t>но есть),</w:t>
      </w:r>
      <w:bookmarkStart w:id="0" w:name="_GoBack"/>
      <w:bookmarkEnd w:id="0"/>
      <w:r w:rsidR="00B51D38">
        <w:rPr>
          <w:iCs/>
          <w:bdr w:val="none" w:sz="0" w:space="0" w:color="auto" w:frame="1"/>
        </w:rPr>
        <w:t xml:space="preserve"> </w:t>
      </w:r>
      <w:r w:rsidRPr="00A93A07">
        <w:rPr>
          <w:iCs/>
          <w:bdr w:val="none" w:sz="0" w:space="0" w:color="auto" w:frame="1"/>
        </w:rPr>
        <w:t xml:space="preserve">способ оплаты. </w:t>
      </w:r>
      <w:proofErr w:type="gramEnd"/>
    </w:p>
    <w:p w:rsidR="00B80771" w:rsidRPr="00A93A07" w:rsidRDefault="00B80771" w:rsidP="00DB53A2">
      <w:pPr>
        <w:ind w:firstLine="284"/>
        <w:rPr>
          <w:iCs/>
          <w:bdr w:val="none" w:sz="0" w:space="0" w:color="auto" w:frame="1"/>
        </w:rPr>
      </w:pPr>
    </w:p>
    <w:p w:rsidR="00B80771" w:rsidRPr="00A93A07" w:rsidRDefault="00B80771" w:rsidP="00DB53A2">
      <w:pPr>
        <w:ind w:firstLine="284"/>
        <w:rPr>
          <w:iCs/>
          <w:bdr w:val="none" w:sz="0" w:space="0" w:color="auto" w:frame="1"/>
        </w:rPr>
      </w:pPr>
      <w:r w:rsidRPr="00A93A07">
        <w:rPr>
          <w:iCs/>
          <w:bdr w:val="none" w:sz="0" w:space="0" w:color="auto" w:frame="1"/>
        </w:rPr>
        <w:t>Заявки п</w:t>
      </w:r>
      <w:r w:rsidR="00206D9E">
        <w:rPr>
          <w:iCs/>
          <w:bdr w:val="none" w:sz="0" w:space="0" w:color="auto" w:frame="1"/>
        </w:rPr>
        <w:t>ринимаются до 6 ноября 2024 года. Оплата производится до 6 ноября 2024</w:t>
      </w:r>
      <w:r w:rsidRPr="00A93A07">
        <w:rPr>
          <w:iCs/>
          <w:bdr w:val="none" w:sz="0" w:space="0" w:color="auto" w:frame="1"/>
        </w:rPr>
        <w:t xml:space="preserve"> г.</w:t>
      </w:r>
    </w:p>
    <w:p w:rsidR="00B80771" w:rsidRPr="00A93A07" w:rsidRDefault="00B80771" w:rsidP="00B80771">
      <w:pPr>
        <w:ind w:firstLine="284"/>
      </w:pPr>
    </w:p>
    <w:p w:rsidR="00B80771" w:rsidRPr="00A93A07" w:rsidRDefault="00B80771" w:rsidP="00B80771">
      <w:pPr>
        <w:ind w:firstLine="284"/>
      </w:pPr>
      <w:r w:rsidRPr="00A93A07">
        <w:t>Справки по телефонам:</w:t>
      </w:r>
    </w:p>
    <w:p w:rsidR="00B80771" w:rsidRPr="00A93A07" w:rsidRDefault="00B80771" w:rsidP="00B80771">
      <w:pPr>
        <w:ind w:firstLine="284"/>
        <w:rPr>
          <w:iCs/>
        </w:rPr>
      </w:pPr>
      <w:r w:rsidRPr="00A93A07">
        <w:rPr>
          <w:iCs/>
        </w:rPr>
        <w:t>8 (499) 643-</w:t>
      </w:r>
      <w:r w:rsidR="00206D9E">
        <w:rPr>
          <w:iCs/>
        </w:rPr>
        <w:t>23-74, доб. 2</w:t>
      </w:r>
      <w:r w:rsidRPr="00A93A07">
        <w:rPr>
          <w:iCs/>
        </w:rPr>
        <w:t xml:space="preserve"> (</w:t>
      </w:r>
      <w:proofErr w:type="spellStart"/>
      <w:r w:rsidRPr="00A93A07">
        <w:rPr>
          <w:iCs/>
        </w:rPr>
        <w:t>Балчайтис</w:t>
      </w:r>
      <w:proofErr w:type="spellEnd"/>
      <w:r w:rsidRPr="00A93A07">
        <w:rPr>
          <w:iCs/>
        </w:rPr>
        <w:t xml:space="preserve"> Ольга Александровна).</w:t>
      </w:r>
    </w:p>
    <w:p w:rsidR="00B80771" w:rsidRPr="00A93A07" w:rsidRDefault="00B80771" w:rsidP="00B80771">
      <w:pPr>
        <w:ind w:firstLine="284"/>
        <w:rPr>
          <w:iCs/>
        </w:rPr>
      </w:pPr>
    </w:p>
    <w:p w:rsidR="00B80771" w:rsidRPr="00A93A07" w:rsidRDefault="00B80771" w:rsidP="00B80771">
      <w:pPr>
        <w:ind w:firstLine="284"/>
      </w:pPr>
    </w:p>
    <w:p w:rsidR="00B80771" w:rsidRPr="00A93A07" w:rsidRDefault="00B80771" w:rsidP="00B80771"/>
    <w:p w:rsidR="00B80771" w:rsidRPr="00A93A07" w:rsidRDefault="00B80771" w:rsidP="00C454A5">
      <w:pPr>
        <w:rPr>
          <w:color w:val="303030"/>
        </w:rPr>
      </w:pPr>
    </w:p>
    <w:p w:rsidR="00B80771" w:rsidRPr="00A93A07" w:rsidRDefault="00B80771" w:rsidP="00C454A5">
      <w:pPr>
        <w:rPr>
          <w:color w:val="303030"/>
        </w:rPr>
      </w:pPr>
    </w:p>
    <w:p w:rsidR="00B80771" w:rsidRPr="00A93A07" w:rsidRDefault="00B80771" w:rsidP="00C454A5">
      <w:pPr>
        <w:rPr>
          <w:color w:val="303030"/>
        </w:rPr>
      </w:pPr>
    </w:p>
    <w:p w:rsidR="00B80771" w:rsidRPr="00A93A07" w:rsidRDefault="00B80771" w:rsidP="00C454A5">
      <w:pPr>
        <w:rPr>
          <w:color w:val="303030"/>
        </w:rPr>
      </w:pPr>
    </w:p>
    <w:p w:rsidR="00B80771" w:rsidRPr="00A93A07" w:rsidRDefault="00B80771" w:rsidP="00C454A5">
      <w:pPr>
        <w:rPr>
          <w:color w:val="303030"/>
        </w:rPr>
      </w:pPr>
    </w:p>
    <w:p w:rsidR="00B80771" w:rsidRPr="00A93A07" w:rsidRDefault="00B80771" w:rsidP="00C454A5">
      <w:pPr>
        <w:rPr>
          <w:color w:val="303030"/>
        </w:rPr>
      </w:pPr>
    </w:p>
    <w:p w:rsidR="00DD0484" w:rsidRPr="00A93A07" w:rsidRDefault="00DD0484" w:rsidP="00DD0484">
      <w:pPr>
        <w:shd w:val="clear" w:color="auto" w:fill="FFFFFF"/>
        <w:spacing w:before="120" w:after="120" w:line="345" w:lineRule="atLeast"/>
        <w:rPr>
          <w:color w:val="000000"/>
        </w:rPr>
      </w:pPr>
      <w:r w:rsidRPr="00A93A07">
        <w:rPr>
          <w:color w:val="000000"/>
        </w:rPr>
        <w:t> </w:t>
      </w:r>
    </w:p>
    <w:p w:rsidR="00DD0484" w:rsidRPr="00A93A07" w:rsidRDefault="00DD0484" w:rsidP="00DD0484">
      <w:pPr>
        <w:shd w:val="clear" w:color="auto" w:fill="FFFFFF"/>
        <w:spacing w:before="120" w:after="120" w:line="345" w:lineRule="atLeast"/>
        <w:rPr>
          <w:color w:val="000000"/>
        </w:rPr>
      </w:pPr>
      <w:r w:rsidRPr="00A93A07">
        <w:rPr>
          <w:color w:val="000000"/>
        </w:rPr>
        <w:t> </w:t>
      </w:r>
    </w:p>
    <w:p w:rsidR="00F67D66" w:rsidRPr="00A93A07" w:rsidRDefault="00F67D66" w:rsidP="00C454A5"/>
    <w:sectPr w:rsidR="00F67D66" w:rsidRPr="00A93A07" w:rsidSect="00F67DD8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A5"/>
    <w:rsid w:val="0001580A"/>
    <w:rsid w:val="00023C91"/>
    <w:rsid w:val="00041C3F"/>
    <w:rsid w:val="000E5036"/>
    <w:rsid w:val="00172635"/>
    <w:rsid w:val="0017738E"/>
    <w:rsid w:val="001A4102"/>
    <w:rsid w:val="001B671F"/>
    <w:rsid w:val="00206D9E"/>
    <w:rsid w:val="00237531"/>
    <w:rsid w:val="002C49CF"/>
    <w:rsid w:val="002D2039"/>
    <w:rsid w:val="002D3214"/>
    <w:rsid w:val="002D7E87"/>
    <w:rsid w:val="00322176"/>
    <w:rsid w:val="003437BB"/>
    <w:rsid w:val="003B4550"/>
    <w:rsid w:val="003B469D"/>
    <w:rsid w:val="003C2358"/>
    <w:rsid w:val="003C3A14"/>
    <w:rsid w:val="004445C9"/>
    <w:rsid w:val="004D4C8F"/>
    <w:rsid w:val="004E2D17"/>
    <w:rsid w:val="004F25D6"/>
    <w:rsid w:val="0050778F"/>
    <w:rsid w:val="00515FA3"/>
    <w:rsid w:val="00516C58"/>
    <w:rsid w:val="0058792F"/>
    <w:rsid w:val="005E04EE"/>
    <w:rsid w:val="00600D08"/>
    <w:rsid w:val="00657197"/>
    <w:rsid w:val="006617E5"/>
    <w:rsid w:val="00666962"/>
    <w:rsid w:val="006806D2"/>
    <w:rsid w:val="00711279"/>
    <w:rsid w:val="007157D7"/>
    <w:rsid w:val="00734BB8"/>
    <w:rsid w:val="0076030B"/>
    <w:rsid w:val="00762532"/>
    <w:rsid w:val="0078194F"/>
    <w:rsid w:val="00781F5E"/>
    <w:rsid w:val="007C1941"/>
    <w:rsid w:val="008A69D1"/>
    <w:rsid w:val="00950F7B"/>
    <w:rsid w:val="00956415"/>
    <w:rsid w:val="009675E2"/>
    <w:rsid w:val="009751D9"/>
    <w:rsid w:val="00996D44"/>
    <w:rsid w:val="009B502A"/>
    <w:rsid w:val="009C703C"/>
    <w:rsid w:val="00A56ECA"/>
    <w:rsid w:val="00A60BEA"/>
    <w:rsid w:val="00A7489D"/>
    <w:rsid w:val="00A82692"/>
    <w:rsid w:val="00A93A07"/>
    <w:rsid w:val="00B077FE"/>
    <w:rsid w:val="00B232FC"/>
    <w:rsid w:val="00B51D38"/>
    <w:rsid w:val="00B541AD"/>
    <w:rsid w:val="00B80771"/>
    <w:rsid w:val="00BA1215"/>
    <w:rsid w:val="00BA1C14"/>
    <w:rsid w:val="00C17B69"/>
    <w:rsid w:val="00C21A35"/>
    <w:rsid w:val="00C454A5"/>
    <w:rsid w:val="00C60465"/>
    <w:rsid w:val="00CF5476"/>
    <w:rsid w:val="00D03B08"/>
    <w:rsid w:val="00D24803"/>
    <w:rsid w:val="00DA5024"/>
    <w:rsid w:val="00DB53A2"/>
    <w:rsid w:val="00DB65ED"/>
    <w:rsid w:val="00DD0484"/>
    <w:rsid w:val="00DE52B9"/>
    <w:rsid w:val="00E263D5"/>
    <w:rsid w:val="00E37175"/>
    <w:rsid w:val="00E73CDA"/>
    <w:rsid w:val="00E8130E"/>
    <w:rsid w:val="00E82951"/>
    <w:rsid w:val="00EA1C77"/>
    <w:rsid w:val="00EA78D2"/>
    <w:rsid w:val="00EC211F"/>
    <w:rsid w:val="00EC567A"/>
    <w:rsid w:val="00EC7496"/>
    <w:rsid w:val="00ED0A4A"/>
    <w:rsid w:val="00EF53E8"/>
    <w:rsid w:val="00F67D66"/>
    <w:rsid w:val="00F67DD8"/>
    <w:rsid w:val="00FC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B807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07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8077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077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80771"/>
    <w:rPr>
      <w:b/>
      <w:bCs/>
    </w:rPr>
  </w:style>
  <w:style w:type="paragraph" w:customStyle="1" w:styleId="msonospacingmailrucssattributepostfix">
    <w:name w:val="msonospacing_mailru_css_attribute_postfix"/>
    <w:basedOn w:val="a"/>
    <w:uiPriority w:val="99"/>
    <w:rsid w:val="008A69D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371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17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A93A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B807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07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8077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077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80771"/>
    <w:rPr>
      <w:b/>
      <w:bCs/>
    </w:rPr>
  </w:style>
  <w:style w:type="paragraph" w:customStyle="1" w:styleId="msonospacingmailrucssattributepostfix">
    <w:name w:val="msonospacing_mailru_css_attribute_postfix"/>
    <w:basedOn w:val="a"/>
    <w:uiPriority w:val="99"/>
    <w:rsid w:val="008A69D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371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17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A93A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nesinka.com/ru/gnesintsy/prepodavateli/3336-cherepanova-mariya-vladimirov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Балчайтис Ольга</dc:creator>
  <cp:lastModifiedBy>Ксения Рычкова</cp:lastModifiedBy>
  <cp:revision>13</cp:revision>
  <cp:lastPrinted>2019-11-25T16:04:00Z</cp:lastPrinted>
  <dcterms:created xsi:type="dcterms:W3CDTF">2019-10-17T09:07:00Z</dcterms:created>
  <dcterms:modified xsi:type="dcterms:W3CDTF">2024-10-24T17:45:00Z</dcterms:modified>
</cp:coreProperties>
</file>